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FE8" w:rsidRDefault="001B7FE8" w:rsidP="001B7FE8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79451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FE8" w:rsidRDefault="001B7FE8" w:rsidP="001B7FE8">
      <w:pPr>
        <w:tabs>
          <w:tab w:val="left" w:pos="1985"/>
        </w:tabs>
        <w:rPr>
          <w:b/>
          <w:sz w:val="28"/>
          <w:szCs w:val="28"/>
        </w:rPr>
      </w:pPr>
    </w:p>
    <w:p w:rsidR="001B7FE8" w:rsidRDefault="001B7FE8" w:rsidP="001B7FE8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1B7FE8" w:rsidRDefault="001B7FE8" w:rsidP="001B7FE8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1B7FE8" w:rsidRDefault="001B7FE8" w:rsidP="001B7FE8">
      <w:pPr>
        <w:rPr>
          <w:b/>
          <w:sz w:val="28"/>
          <w:szCs w:val="28"/>
        </w:rPr>
      </w:pPr>
    </w:p>
    <w:p w:rsidR="001B7FE8" w:rsidRDefault="001B7FE8" w:rsidP="001B7F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1B7FE8" w:rsidRDefault="001B7FE8" w:rsidP="001B7FE8">
      <w:pPr>
        <w:jc w:val="center"/>
        <w:rPr>
          <w:b/>
        </w:rPr>
      </w:pPr>
      <w:r>
        <w:rPr>
          <w:b/>
        </w:rPr>
        <w:t xml:space="preserve">DĖL PADĖKOS </w:t>
      </w:r>
      <w:r w:rsidR="001738CD">
        <w:rPr>
          <w:b/>
        </w:rPr>
        <w:t>PETRUI VAIČIULIUI</w:t>
      </w:r>
    </w:p>
    <w:p w:rsidR="001B7FE8" w:rsidRDefault="001B7FE8" w:rsidP="001B7FE8">
      <w:pPr>
        <w:jc w:val="center"/>
      </w:pPr>
      <w:r>
        <w:t xml:space="preserve">2016 m. </w:t>
      </w:r>
      <w:r w:rsidR="001738CD">
        <w:t>kovo 2</w:t>
      </w:r>
      <w:r>
        <w:t xml:space="preserve">  d. Nr. </w:t>
      </w:r>
      <w:r w:rsidR="001738CD">
        <w:t>51</w:t>
      </w:r>
    </w:p>
    <w:p w:rsidR="001B7FE8" w:rsidRDefault="001B7FE8" w:rsidP="001B7FE8">
      <w:pPr>
        <w:jc w:val="center"/>
      </w:pPr>
      <w:r>
        <w:t>Rokiškis</w:t>
      </w:r>
    </w:p>
    <w:p w:rsidR="001B7FE8" w:rsidRDefault="001B7FE8" w:rsidP="001B7FE8">
      <w:pPr>
        <w:jc w:val="center"/>
        <w:rPr>
          <w:b/>
        </w:rPr>
      </w:pPr>
    </w:p>
    <w:p w:rsidR="001B7FE8" w:rsidRDefault="001B7FE8" w:rsidP="001B7FE8">
      <w:pPr>
        <w:jc w:val="both"/>
        <w:rPr>
          <w:noProof/>
        </w:rPr>
      </w:pPr>
      <w:r>
        <w:tab/>
      </w:r>
    </w:p>
    <w:p w:rsidR="001B7FE8" w:rsidRDefault="001B7FE8" w:rsidP="001B7FE8">
      <w:pPr>
        <w:jc w:val="both"/>
      </w:pPr>
      <w:r>
        <w:tab/>
        <w:t>Vadovaudamasis Lietuvos Respublikos darbo kodekso 233 straipsniu,</w:t>
      </w:r>
    </w:p>
    <w:p w:rsidR="001B7FE8" w:rsidRDefault="001B7FE8" w:rsidP="001B7FE8">
      <w:pPr>
        <w:jc w:val="both"/>
      </w:pPr>
      <w:r>
        <w:t xml:space="preserve">    r e i š k i u padėką </w:t>
      </w:r>
      <w:r w:rsidR="001738CD">
        <w:t xml:space="preserve">Klinikinės diagnostikos skyriaus </w:t>
      </w:r>
      <w:r w:rsidR="00B914D1">
        <w:t xml:space="preserve">gydytojui radiologui </w:t>
      </w:r>
      <w:r w:rsidR="001738CD">
        <w:t>Petrui Vaičiuliui</w:t>
      </w:r>
      <w:r>
        <w:t xml:space="preserve"> už gerą darbo pareigų vykdymą ir ilgametį nepriekaištingą darbą.</w:t>
      </w:r>
    </w:p>
    <w:p w:rsidR="001B7FE8" w:rsidRDefault="001B7FE8" w:rsidP="001B7FE8">
      <w:pPr>
        <w:jc w:val="both"/>
      </w:pPr>
    </w:p>
    <w:p w:rsidR="001B7FE8" w:rsidRDefault="001B7FE8" w:rsidP="001B7FE8"/>
    <w:p w:rsidR="001B7FE8" w:rsidRDefault="001B7FE8" w:rsidP="001B7FE8"/>
    <w:p w:rsidR="001B7FE8" w:rsidRDefault="001B7FE8" w:rsidP="001B7FE8">
      <w:pPr>
        <w:tabs>
          <w:tab w:val="left" w:pos="1985"/>
        </w:tabs>
      </w:pPr>
    </w:p>
    <w:p w:rsidR="001B7FE8" w:rsidRDefault="001B7FE8" w:rsidP="001B7FE8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1B7FE8" w:rsidRDefault="001B7FE8" w:rsidP="001B7FE8">
      <w:pPr>
        <w:tabs>
          <w:tab w:val="left" w:pos="1985"/>
        </w:tabs>
      </w:pPr>
    </w:p>
    <w:p w:rsidR="001B7FE8" w:rsidRDefault="001B7FE8" w:rsidP="001B7FE8">
      <w:pPr>
        <w:tabs>
          <w:tab w:val="left" w:pos="1985"/>
        </w:tabs>
      </w:pPr>
    </w:p>
    <w:p w:rsidR="001B7FE8" w:rsidRDefault="001B7FE8" w:rsidP="001B7FE8">
      <w:pPr>
        <w:tabs>
          <w:tab w:val="left" w:pos="1985"/>
        </w:tabs>
      </w:pPr>
      <w:r>
        <w:t>Parengė</w:t>
      </w:r>
    </w:p>
    <w:p w:rsidR="001B7FE8" w:rsidRDefault="001B7FE8" w:rsidP="001B7FE8">
      <w:pPr>
        <w:tabs>
          <w:tab w:val="left" w:pos="1985"/>
        </w:tabs>
      </w:pPr>
    </w:p>
    <w:p w:rsidR="001B7FE8" w:rsidRDefault="001B7FE8" w:rsidP="001B7FE8">
      <w:pPr>
        <w:tabs>
          <w:tab w:val="left" w:pos="1985"/>
        </w:tabs>
      </w:pPr>
      <w:r>
        <w:t>A</w:t>
      </w:r>
      <w:r w:rsidR="001738CD">
        <w:t>ldona Mazaliauskaitė</w:t>
      </w:r>
    </w:p>
    <w:p w:rsidR="001B7FE8" w:rsidRDefault="001B7FE8" w:rsidP="001B7FE8">
      <w:pPr>
        <w:tabs>
          <w:tab w:val="left" w:pos="1985"/>
        </w:tabs>
      </w:pPr>
      <w:r>
        <w:t>2016-0</w:t>
      </w:r>
      <w:r w:rsidR="001738CD">
        <w:t>3</w:t>
      </w:r>
      <w:r>
        <w:t>-</w:t>
      </w:r>
      <w:r w:rsidR="001738CD">
        <w:t>02</w:t>
      </w:r>
    </w:p>
    <w:p w:rsidR="001B7FE8" w:rsidRDefault="001B7FE8" w:rsidP="001B7FE8"/>
    <w:p w:rsidR="001B7FE8" w:rsidRDefault="001B7FE8" w:rsidP="001B7FE8"/>
    <w:p w:rsidR="001B7FE8" w:rsidRDefault="001B7FE8" w:rsidP="001B7FE8"/>
    <w:p w:rsidR="001B7FE8" w:rsidRDefault="001B7FE8" w:rsidP="001B7FE8"/>
    <w:p w:rsidR="001B7FE8" w:rsidRDefault="001B7FE8" w:rsidP="001B7FE8"/>
    <w:p w:rsidR="008C140B" w:rsidRDefault="008C140B"/>
    <w:sectPr w:rsidR="008C140B" w:rsidSect="001B7FE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2"/>
  </w:compat>
  <w:rsids>
    <w:rsidRoot w:val="001B7FE8"/>
    <w:rsid w:val="001738CD"/>
    <w:rsid w:val="001B7FE8"/>
    <w:rsid w:val="00627F3E"/>
    <w:rsid w:val="00663FD4"/>
    <w:rsid w:val="00844E18"/>
    <w:rsid w:val="008C140B"/>
    <w:rsid w:val="00B914D1"/>
    <w:rsid w:val="00BC0785"/>
    <w:rsid w:val="00CF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B7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B7FE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B7FE8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6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Gailutė Girštautienė</cp:lastModifiedBy>
  <cp:revision>2</cp:revision>
  <cp:lastPrinted>2016-03-01T14:31:00Z</cp:lastPrinted>
  <dcterms:created xsi:type="dcterms:W3CDTF">2016-03-18T06:49:00Z</dcterms:created>
  <dcterms:modified xsi:type="dcterms:W3CDTF">2016-03-18T06:49:00Z</dcterms:modified>
</cp:coreProperties>
</file>