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8B585" w14:textId="77777777" w:rsidR="00954BC7" w:rsidRDefault="002609C6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PATVIRTINTA</w:t>
      </w:r>
    </w:p>
    <w:p w14:paraId="57B86DCE" w14:textId="0BDBA1D6" w:rsidR="002609C6" w:rsidRDefault="002609C6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Direktoriaus </w:t>
      </w:r>
      <w:r w:rsidR="00660365">
        <w:rPr>
          <w:rFonts w:ascii="Times New Roman" w:hAnsi="Times New Roman" w:cs="Times New Roman"/>
          <w:sz w:val="24"/>
          <w:szCs w:val="24"/>
        </w:rPr>
        <w:t xml:space="preserve"> </w:t>
      </w:r>
      <w:r w:rsidR="005C1966" w:rsidRPr="005C1966">
        <w:rPr>
          <w:rFonts w:ascii="Times New Roman" w:hAnsi="Times New Roman" w:cs="Times New Roman"/>
          <w:sz w:val="24"/>
          <w:szCs w:val="24"/>
        </w:rPr>
        <w:t>2021 01 05</w:t>
      </w:r>
      <w:r w:rsidR="006F40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d. įsakymu Nr.</w:t>
      </w:r>
      <w:r w:rsidR="00293025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5A2E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596468" w14:textId="77777777" w:rsidR="00954BC7" w:rsidRDefault="00954BC7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VŠĮ ROKIŠKIO PSICHIATRIJOS LIGONINĖ</w:t>
      </w:r>
    </w:p>
    <w:p w14:paraId="556DCB30" w14:textId="77777777" w:rsidR="00954BC7" w:rsidRDefault="00954BC7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Medicininės apžiūros neblaivumui (girtumui) ir apsvaigimui nustatyti mokamų paslaugų kaina (</w:t>
      </w:r>
      <w:r>
        <w:rPr>
          <w:rFonts w:ascii="Times New Roman" w:hAnsi="Times New Roman" w:cs="Times New Roman"/>
          <w:b/>
          <w:sz w:val="24"/>
          <w:szCs w:val="24"/>
        </w:rPr>
        <w:t>eurais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018CF5E" w14:textId="77777777" w:rsidR="00660365" w:rsidRDefault="00660365" w:rsidP="00954BC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567" w:type="dxa"/>
        <w:tblLook w:val="04A0" w:firstRow="1" w:lastRow="0" w:firstColumn="1" w:lastColumn="0" w:noHBand="0" w:noVBand="1"/>
      </w:tblPr>
      <w:tblGrid>
        <w:gridCol w:w="776"/>
        <w:gridCol w:w="2892"/>
        <w:gridCol w:w="1260"/>
        <w:gridCol w:w="1523"/>
        <w:gridCol w:w="1399"/>
        <w:gridCol w:w="1430"/>
        <w:gridCol w:w="1399"/>
        <w:gridCol w:w="1296"/>
        <w:gridCol w:w="1296"/>
        <w:gridCol w:w="1296"/>
      </w:tblGrid>
      <w:tr w:rsidR="00954BC7" w14:paraId="24108611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4EAD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EA56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Paslaugos pavadinimas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B48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Ligoninės paslaugos išlaidos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238A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Barbitūratų</w:t>
            </w:r>
            <w:r w:rsidR="00F46492">
              <w:rPr>
                <w:rFonts w:ascii="Times New Roman" w:hAnsi="Times New Roman" w:cs="Times New Roman"/>
                <w:sz w:val="24"/>
                <w:szCs w:val="24"/>
              </w:rPr>
              <w:t xml:space="preserve"> ir kitų medikamentų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nustatymas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14:paraId="21523B14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2EDA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Etilo alkoholio nustatymas kraujyje, šlapine ir kt. terpėse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511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Amfetaminų nustatymas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5B5B3E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27C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Opijatų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nustatymas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E378663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šlapime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7687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Benzodia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56F0EE8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pinų </w:t>
            </w:r>
          </w:p>
          <w:p w14:paraId="609BA967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nustatymas</w:t>
            </w:r>
          </w:p>
          <w:p w14:paraId="4EBECD6D" w14:textId="77777777" w:rsidR="00954BC7" w:rsidRDefault="00954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kraujyje/</w:t>
            </w:r>
          </w:p>
          <w:p w14:paraId="08DBB5DA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šlapime</w:t>
            </w:r>
          </w:p>
          <w:p w14:paraId="6FDC2B3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873D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Kanabinoi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0BB1A16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dų</w:t>
            </w:r>
            <w:proofErr w:type="spellEnd"/>
          </w:p>
          <w:p w14:paraId="24E47943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nustatymas</w:t>
            </w:r>
          </w:p>
          <w:p w14:paraId="6C0CCCD1" w14:textId="77777777" w:rsidR="00954BC7" w:rsidRDefault="00954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kraujyje/</w:t>
            </w:r>
          </w:p>
          <w:p w14:paraId="421A4C3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šlapime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044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Kokaino nustatymas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kraujyje/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šlapime</w:t>
            </w:r>
          </w:p>
        </w:tc>
      </w:tr>
      <w:tr w:rsidR="00954BC7" w14:paraId="5B356A41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055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487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Kraujo paėmimas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22572" w14:textId="5480B947" w:rsidR="00954BC7" w:rsidRPr="00041F71" w:rsidRDefault="00041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F7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  <w:r w:rsidR="002646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57EF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5DA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31F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FE3B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12B3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1AC4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C4D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C7" w14:paraId="3EAB2C44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21D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3A53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Šlapimo paėmimas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80B5" w14:textId="57468982" w:rsidR="00954BC7" w:rsidRPr="00CA7129" w:rsidRDefault="00603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1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264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1A6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DB9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64CE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2627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6E8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DC87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27FE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C7" w14:paraId="665AEEC7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033F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59D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Medicininė apžiūra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1BD2" w14:textId="75A191B9" w:rsidR="00954BC7" w:rsidRPr="002646FB" w:rsidRDefault="00264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6FB">
              <w:rPr>
                <w:rFonts w:ascii="Times New Roman" w:hAnsi="Times New Roman" w:cs="Times New Roman"/>
                <w:sz w:val="24"/>
                <w:szCs w:val="24"/>
              </w:rPr>
              <w:t>9,75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B66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8EF2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97CD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9507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E344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8A9B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5384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C7" w14:paraId="134FB790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4400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899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Biologinės terpės pristatymas ligoninės transportu į Teismo medicinos instituto toksikologijos laboratoriją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6A27" w14:textId="0D081198" w:rsidR="00954BC7" w:rsidRPr="00D8226F" w:rsidRDefault="00D8226F" w:rsidP="002D7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26F">
              <w:rPr>
                <w:rFonts w:ascii="Times New Roman" w:hAnsi="Times New Roman" w:cs="Times New Roman"/>
                <w:sz w:val="24"/>
                <w:szCs w:val="24"/>
              </w:rPr>
              <w:t>83,20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11EA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1D3E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83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436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C97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A86D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62A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BC7" w14:paraId="6CA00976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BBAB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7D58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Toksikologijos laboratorijoje atliekamų tyrimų kaina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53F1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F627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37,90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1973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E1B" w14:textId="77777777" w:rsidR="00954BC7" w:rsidRDefault="008E3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46492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954B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7962B6AA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9530" w14:textId="77777777" w:rsidR="00954BC7" w:rsidRDefault="008E3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49,00</w:t>
            </w:r>
            <w:r w:rsidR="00954B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26962EFA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59,90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ECCF" w14:textId="77777777" w:rsidR="00954BC7" w:rsidRDefault="008E3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40,40</w:t>
            </w:r>
            <w:r w:rsidR="00954B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6E4D9FAE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D84A" w14:textId="77777777" w:rsidR="00954BC7" w:rsidRDefault="008E3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51,50</w:t>
            </w:r>
            <w:r w:rsidR="00954B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4FBD4EF2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7F5E" w14:textId="77777777" w:rsidR="00954BC7" w:rsidRDefault="008E3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43,40</w:t>
            </w:r>
            <w:r w:rsidR="00954BC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584510BD" w14:textId="77777777" w:rsidR="00954BC7" w:rsidRDefault="008E3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61,00</w:t>
            </w:r>
          </w:p>
        </w:tc>
      </w:tr>
      <w:tr w:rsidR="00954BC7" w14:paraId="0FCA8975" w14:textId="77777777" w:rsidTr="0066036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D5C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DC8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 paslaugos kaina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3D0D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E7E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3E8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62D6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8295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7BF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E43C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B779" w14:textId="77777777" w:rsidR="00954BC7" w:rsidRDefault="00954B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080194" w14:textId="77777777" w:rsidR="00954BC7" w:rsidRDefault="00954BC7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Pastaba: 1. Toksikologijos laboratorijos paslaugų kainos yra patvirtintos valstybinės teismo medicinos tarnybos prie LR teisingumo ministerijos.</w:t>
      </w:r>
    </w:p>
    <w:p w14:paraId="16316DD3" w14:textId="77777777" w:rsidR="00954BC7" w:rsidRDefault="00954BC7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2. Pasikeitus toksikologijos laboratorijos paslaugų kainoms, keisis bendra paslaugos kaina.</w:t>
      </w:r>
    </w:p>
    <w:p w14:paraId="014EF014" w14:textId="77777777" w:rsidR="00954BC7" w:rsidRDefault="00954BC7" w:rsidP="00954B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3. Paciento mokamą paslaugos kainą sudaro ligoninės išlaidų suma ir toksikologijos laboratorijoje atliekamų tyrimų kaina.</w:t>
      </w:r>
    </w:p>
    <w:p w14:paraId="4C5CDA20" w14:textId="77777777" w:rsidR="00660365" w:rsidRDefault="00170378" w:rsidP="00660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128D392" w14:textId="77777777" w:rsidR="00660365" w:rsidRDefault="00660365" w:rsidP="00660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Ekonomistė</w:t>
      </w:r>
    </w:p>
    <w:p w14:paraId="36495418" w14:textId="7883B035" w:rsidR="003D4D68" w:rsidRPr="00170378" w:rsidRDefault="00136E62" w:rsidP="00660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Kristina</w:t>
      </w:r>
      <w:r w:rsidR="006603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365">
        <w:rPr>
          <w:rFonts w:ascii="Times New Roman" w:hAnsi="Times New Roman" w:cs="Times New Roman"/>
          <w:sz w:val="24"/>
          <w:szCs w:val="24"/>
        </w:rPr>
        <w:t>Dabregienė</w:t>
      </w:r>
      <w:proofErr w:type="spellEnd"/>
      <w:r w:rsidR="001703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sectPr w:rsidR="003D4D68" w:rsidRPr="00170378" w:rsidSect="0017037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378"/>
    <w:rsid w:val="00041F71"/>
    <w:rsid w:val="000476D4"/>
    <w:rsid w:val="000714CD"/>
    <w:rsid w:val="0012560F"/>
    <w:rsid w:val="00136E62"/>
    <w:rsid w:val="001526BE"/>
    <w:rsid w:val="00170378"/>
    <w:rsid w:val="00212471"/>
    <w:rsid w:val="002609C6"/>
    <w:rsid w:val="002646FB"/>
    <w:rsid w:val="00293025"/>
    <w:rsid w:val="002D7561"/>
    <w:rsid w:val="002F5381"/>
    <w:rsid w:val="00350B35"/>
    <w:rsid w:val="00394AB2"/>
    <w:rsid w:val="003D4D68"/>
    <w:rsid w:val="004637BB"/>
    <w:rsid w:val="005A2E6C"/>
    <w:rsid w:val="005C1966"/>
    <w:rsid w:val="006037A2"/>
    <w:rsid w:val="00660365"/>
    <w:rsid w:val="006F40E0"/>
    <w:rsid w:val="00750C26"/>
    <w:rsid w:val="007B520B"/>
    <w:rsid w:val="008B6B6C"/>
    <w:rsid w:val="008E3DD7"/>
    <w:rsid w:val="00954BC7"/>
    <w:rsid w:val="009855FD"/>
    <w:rsid w:val="00985E2D"/>
    <w:rsid w:val="00A87D2B"/>
    <w:rsid w:val="00B506D7"/>
    <w:rsid w:val="00B940A7"/>
    <w:rsid w:val="00CA7129"/>
    <w:rsid w:val="00D01700"/>
    <w:rsid w:val="00D80CA0"/>
    <w:rsid w:val="00D8226F"/>
    <w:rsid w:val="00E14DA8"/>
    <w:rsid w:val="00EA0B26"/>
    <w:rsid w:val="00F46492"/>
    <w:rsid w:val="00F6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67A7"/>
  <w15:docId w15:val="{D65F262C-E5BB-42FD-9F22-F3886779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B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4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Laimutė Dabregienė</dc:creator>
  <cp:lastModifiedBy>dell</cp:lastModifiedBy>
  <cp:revision>2</cp:revision>
  <cp:lastPrinted>2018-06-15T07:55:00Z</cp:lastPrinted>
  <dcterms:created xsi:type="dcterms:W3CDTF">2021-01-14T08:59:00Z</dcterms:created>
  <dcterms:modified xsi:type="dcterms:W3CDTF">2021-01-14T08:59:00Z</dcterms:modified>
</cp:coreProperties>
</file>