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NUSTATYTUS LAIMĖTOJUS IR KETINIMĄ SUDARYTI SUTARTIS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Prekių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I.2. </w:t>
      </w:r>
      <w:r>
        <w:rPr>
          <w:rFonts w:ascii="Times New Roman" w:hAnsi="Times New Roman" w:cs="Times New Roman"/>
          <w:sz w:val="24"/>
          <w:szCs w:val="24"/>
          <w:i/>
        </w:rPr>
        <w:t xml:space="preserve">Viešųjų pirkimų tarnybos suteiktas pirkimo numeris</w:t>
      </w:r>
      <w:r>
        <w:rPr>
          <w:rFonts w:ascii="Times New Roman" w:hAnsi="Times New Roman" w:cs="Times New Roman"/>
          <w:sz w:val="24"/>
          <w:szCs w:val="24"/>
        </w:rPr>
        <w:t xml:space="preserve">: 132984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Vaistai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Pirkimo objektas apima vaistus:antipsichozinius, migdomuosius, antideprsantus, antiparkinsoninius, anestetikus, analgetikus, infuzinius tirpalus, antibiotikus,  antihistamininius, širdies ir kraujagyslių sistemą veikiančius, kvėpavimo sistemą veikiančius, virškinimo sistemą veikiančius, fermentus, kalio, kalcio, geležies turinčius, odos ligas gydančius ir kitus preparatus. 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prekės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Thiopentalum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623,70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Suxamethonium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449,43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Clorazepatum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 įm.k.123813957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104,45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Lorazepamum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780,00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Levomepromazinum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477,25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Fluphenazini decanoas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165,74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Flupentixolum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248,22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Flupentixolum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419,48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Flupentixolum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82,26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Zuklopenthixolum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265,81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Zuklopenthixolum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685,86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Amisulpridum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2491,20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Clozapinum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1834,35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Olanzapinum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765,16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Olanzapinum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6027,00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Olanzapinum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3675,00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Quetiapinum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231,50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Quetiapinum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254,50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Quetiapinum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4776,12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Quetiapinum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784,98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Risperidonum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1249,60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Risperidonum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6276,00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Ziprasidonum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2671,20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Amitriptylinum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4200,00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Clomipraminum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2341,08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Tianeptinum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549,33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Escitalopramum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127,68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Paroxetinum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826,95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Sertralinum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308,70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Mirtazapinum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 įm.k.123813957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1215,27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Mirtazapinum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1748,40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Mirtazapinum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82,23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Venlafaxinum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108,05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Venlafaxinum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215,04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Duloxetinum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1997,67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Duloxetinum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1078,16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Agomelatinum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1967,33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Ketorolacum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88,20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Metamizolum natricum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56,70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Paracetamolum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103,00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Gabapentinum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351,75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Oxcarbazepinum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601,76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Piracetamum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411,88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Piracetamum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211,32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Vinpocetinum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657,72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Vinpocetinum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326,50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Furosemidum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325,55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Furosemidum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43,05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Torasemidum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538,18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Spironolactonum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 įm.k.123813957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146,48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Metoprololum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378,00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Nebivololum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694,20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Propranololum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60,42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Moxonidinum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141,68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Rilmenidinum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1228,50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Captoprilum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88,20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Losartanum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651,00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Isosorbidi mononitras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163,80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Amlodipinum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326,09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Verapamilum et Trandolaprilum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1547,62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Pentoxifyllinum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261,50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Dopaminum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94,54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Epinephrinum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119,64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Diosminum/Hesperidinum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4362,75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Crataegi fruct./Ethanolum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 įm.k.123813957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189,00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Ac.acetylsalicylicum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50,40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Ac.acetylsalicylicum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 įm.k.123813957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187,11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Clopidogrelum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152,21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Warfarinum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34,02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Ferrosi (II) sulfas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1459,40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Salbutamolum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162,00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Salmeterolum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 įm.k.123813957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1433,04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Aminophyllinum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81,90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Theophyllinum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88,00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Budesonidum et formoterolum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2627,10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Bromhexinum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100,80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Myrtolum standart.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 įm.k.123813957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5586,00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Clemastinum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153,87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Clemastinum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201,60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Cetirizinum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124,11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Ranitidinum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94,50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Pantoprazolum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2245,80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Omeprazolum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516,00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Sucralfatum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525,00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Atropini sulfas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99,75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Drotaverinum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166,95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Drotaverinum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155,19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Metoclopramidum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22,05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Metoclopramidum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81,90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Loperamidum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34,65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Bisacodylum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48,26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Natrii picosulfas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 įm.k.123813957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812,70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Lactulosum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3549,00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Compositum(Fortrans)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344,69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Pancreatinum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2234,00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Multienzymes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2813,48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Silymarinum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 įm.k.123813957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8977,50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Silymarinum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16128,00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Phospholipida ex sojae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7280,28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Compositum(Rowachol)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989,42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Simethiconum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91,50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Lactobacillus acidof.(Linex)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1260,00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Doxazosinum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281,36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Doxazosinum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 įm.k.123813957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449,82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Tamsulosinum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79,66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Finasteridum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332,64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Urinal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582,98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Insulinum(NovoMix30FlexPen)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2644,46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Insulinum(NovoRapidFlexPen)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1105,01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Insulinum(HumalogKwikPen)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2118,74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Insulin(HumalogMix25KwikPen)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2357,81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Gliclazidum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442,26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Gliclazidum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372,96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Metforminum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225,60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Metforminum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159,00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Dexamethasonum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55,02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Prednisolonum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54,60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Diclofenacum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52,50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Diclofenacum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75,60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Nimesulidum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2026,71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Naproxenum/Esomeprazolum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2129,09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Cholini salicylas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61,18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Xylometazolinum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476,70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Fusafunginum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327,73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Hexetidinum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409,50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Dexamethasonum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32,55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Tobramycinum/Dexamethason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120,54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Ofloxacinum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90,09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Ac.ascorbinicum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557,13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Pyridoxinum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154,35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Vit.B complex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155,36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Glucosum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1958,30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Glucosum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2288,48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Natrii chloridum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521,90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Natrii chloridum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2664,90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Natrii chloridum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2835,00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Electrolyte(Ringer acet.)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5525,10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Electrolyte(Ringer acet.)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2688,00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Magnesii aspartas/Kalii aspartas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268,83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Magnesii aspartas/Kalii aspartas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551,25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Magnesii sulfas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UAB"Medikona" įm.k.134758266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2961,00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Benzylpenicillinum natricum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535,50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Phenoxymethylpenicillinum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53,90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Amoxicillinum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456,00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Amoxicillinum/ Ac.clavulanicum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807,10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Ampicillinum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540,75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Cefazolinum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1212,75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Cefuroximum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6615,00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Doxycyclinum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125,50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Ciprofloxacinum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33,60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Norfloxacinum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58,59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Metronidazolum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30,46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Ethambutolum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 įm.k. 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1522,50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Isoniazidum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 įm.k. 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1470,00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Pyrazinamidum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1270,50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Rifampicinum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	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888,40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Flumethasonum/Clioquinolum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 įm.k. 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93,45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Betamethasonum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281,01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Fluticasoni propionas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121,16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Mometasonum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380,43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Mometasonum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397,71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Mometasonum/Ac.salicilicum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745,50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Clobetasolum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160,61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Ac.salicylicum/Ethanolum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 įm.k. 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53,24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Calcipotriolum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351,20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Calcipotriolum/Betametazonum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3459,34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Clindamycinum/Benzoili perox.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373,70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Bacitracini zin./Neomicini sulf.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124,95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Ac.fusidicum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295,57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Terbinafinum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1144,25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Clotrimazolum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185,82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Naftifinum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658,98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Naftifinum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421,47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Permethrinum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137,57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Iodum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228,90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Povidonum- iodinum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117,60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Viride nitens/Spiritus aethylicus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43,89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Terpentinum/Terpentinum ol.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UAB"Limedika" įm.k.134056779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91,04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Chlorhexidinum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UAB"Entafarma" įm.k.174443844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360,40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Cutibaza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UAB"Armila" įm.k. 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823,20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Paranit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UAB"Tamro" įm.k.111448632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389,19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2013-03-18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2014-08-06T06:51:58+00:00</dcterms:created>
  <dcterms:modified xsi:type="dcterms:W3CDTF">2014-08-06T06:51:58+00:00</dcterms:modified>
</cp:coreProperties>
</file>