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16" w:rsidRDefault="008A4E85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INFORMACIJA APIE NUSTATYTUS LAIMĖTOJUS IR KETINIMĄ SUDARYTI SUTARTIS</w:t>
      </w:r>
    </w:p>
    <w:p w:rsidR="004D6D16" w:rsidRDefault="004D6D16">
      <w:pPr>
        <w:spacing w:after="0" w:line="240" w:lineRule="auto"/>
        <w:jc w:val="center"/>
      </w:pPr>
    </w:p>
    <w:p w:rsidR="004D6D16" w:rsidRDefault="008A4E85">
      <w:pPr>
        <w:spacing w:after="0" w:line="240" w:lineRule="auto"/>
        <w:jc w:val="center"/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Paslaugų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pirkimai</w:t>
      </w:r>
      <w:proofErr w:type="spellEnd"/>
    </w:p>
    <w:p w:rsidR="004D6D16" w:rsidRDefault="004D6D16">
      <w:pPr>
        <w:spacing w:after="0" w:line="240" w:lineRule="auto"/>
        <w:jc w:val="center"/>
      </w:pPr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i/>
          <w:sz w:val="24"/>
          <w:szCs w:val="24"/>
        </w:rPr>
        <w:t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Perkančiosios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organizacijos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įmonės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VšĮ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psichiatrijos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</w:t>
      </w:r>
      <w:proofErr w:type="spellEnd"/>
      <w:r>
        <w:rPr>
          <w:rFonts w:ascii="Times New Roman" w:hAnsi="Times New Roman" w:cs="Times New Roman"/>
          <w:sz w:val="24"/>
          <w:szCs w:val="24"/>
        </w:rPr>
        <w:t>, 173222266</w:t>
      </w:r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pašto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Vytauto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g.  47, LT-42100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Rokiškis</w:t>
      </w:r>
      <w:proofErr w:type="spellEnd"/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Kontaktiniai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duomenys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asmuo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enys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kontaktams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telefonas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faksas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el.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paštas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interneto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elektroninė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prieiga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</w:t>
      </w:r>
      <w:r>
        <w:rPr>
          <w:rFonts w:ascii="Times New Roman" w:hAnsi="Times New Roman" w:cs="Times New Roman"/>
          <w:i/>
          <w:sz w:val="24"/>
          <w:szCs w:val="24"/>
        </w:rPr>
        <w:t>nformacijos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</w:t>
      </w:r>
      <w:proofErr w:type="spellStart"/>
      <w:r>
        <w:rPr>
          <w:rFonts w:ascii="Times New Roman" w:hAnsi="Times New Roman" w:cs="Times New Roman"/>
          <w:sz w:val="24"/>
          <w:szCs w:val="24"/>
        </w:rPr>
        <w:t>faks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+370 458 20 122, el. </w:t>
      </w:r>
      <w:proofErr w:type="spellStart"/>
      <w:r>
        <w:rPr>
          <w:rFonts w:ascii="Times New Roman" w:hAnsi="Times New Roman" w:cs="Times New Roman"/>
          <w:sz w:val="24"/>
          <w:szCs w:val="24"/>
        </w:rPr>
        <w:t>paštas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g.girstautiene@rpl.lt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interneto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www.rpl.lt, https://pirkimai.eviesiejipirkimai.lt/.</w:t>
      </w:r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Viešųjų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tarnybos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suteiktas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numeris</w:t>
      </w:r>
      <w:proofErr w:type="spellEnd"/>
      <w:r>
        <w:rPr>
          <w:rFonts w:ascii="Times New Roman" w:hAnsi="Times New Roman" w:cs="Times New Roman"/>
          <w:sz w:val="24"/>
          <w:szCs w:val="24"/>
        </w:rPr>
        <w:t>: 156166</w:t>
      </w:r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i/>
          <w:sz w:val="24"/>
          <w:szCs w:val="24"/>
        </w:rPr>
        <w:t>PIRKIMO OBJEKTAS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specialaus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stebėjimo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sveikatos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skyriuose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gydomų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pacientų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paslaugos</w:t>
      </w:r>
      <w:proofErr w:type="spellEnd"/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Trumpas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objekto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apibūdinimas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Specialaus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stebėjimo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sveikatos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priež</w:t>
      </w:r>
      <w:r>
        <w:rPr>
          <w:rFonts w:ascii="Times New Roman" w:hAnsi="Times New Roman" w:cs="Times New Roman"/>
          <w:sz w:val="24"/>
          <w:szCs w:val="24"/>
        </w:rPr>
        <w:t>iūros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skyriuose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gydomų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pacientų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skyriuose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hAnsi="Times New Roman" w:cs="Times New Roman"/>
          <w:sz w:val="24"/>
          <w:szCs w:val="24"/>
        </w:rPr>
        <w:t>korpusai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 A, B, C, D, E), </w:t>
      </w:r>
      <w:proofErr w:type="spellStart"/>
      <w:r>
        <w:rPr>
          <w:rFonts w:ascii="Times New Roman" w:hAnsi="Times New Roman" w:cs="Times New Roman"/>
          <w:sz w:val="24"/>
          <w:szCs w:val="24"/>
        </w:rPr>
        <w:t>užimtumo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reabilitacijos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reabilitacijos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tarnyboje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sveikatinimo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specialaus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stebėjimo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sveikatos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skyriaus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ibų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teritorijos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patalpose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teritorijoje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teritorijos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ribų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darbuotojų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paslaugos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užtikrinamos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 val.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parą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7 </w:t>
      </w:r>
      <w:proofErr w:type="spellStart"/>
      <w:r>
        <w:rPr>
          <w:rFonts w:ascii="Times New Roman" w:hAnsi="Times New Roman" w:cs="Times New Roman"/>
          <w:sz w:val="24"/>
          <w:szCs w:val="24"/>
        </w:rPr>
        <w:t>dienas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savaitę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Esamos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kurią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gaisro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aptikimo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signalizavimo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perspėjimo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gaisrą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evakuacijos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valdymo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toliau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GSIS); 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signalizacijos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įeigos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vaizdo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stebėjimo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toliau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ES), </w:t>
      </w:r>
      <w:proofErr w:type="spellStart"/>
      <w:r>
        <w:rPr>
          <w:rFonts w:ascii="Times New Roman" w:hAnsi="Times New Roman" w:cs="Times New Roman"/>
          <w:sz w:val="24"/>
          <w:szCs w:val="24"/>
        </w:rPr>
        <w:t>techninės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priežiūros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remonto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6D16" w:rsidRDefault="004D6D16">
      <w:pPr>
        <w:spacing w:after="0" w:line="240" w:lineRule="auto"/>
        <w:jc w:val="both"/>
      </w:pPr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objekto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paslaugos</w:t>
      </w:r>
      <w:proofErr w:type="spellEnd"/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>
        <w:rPr>
          <w:rFonts w:ascii="Times New Roman" w:hAnsi="Times New Roman" w:cs="Times New Roman"/>
          <w:i/>
          <w:sz w:val="24"/>
          <w:szCs w:val="24"/>
        </w:rPr>
        <w:t>NFORMACIJA APIE NUSTATYTĄ LAIMĖTOJĄ(-US) IR KETINIMĄ SUDARYTI SUTARTĮ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pildoma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tiek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kartų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dėl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kiek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dalių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buvo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priimti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sprendimai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dalies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numeris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jei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taikoma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-</w:t>
      </w:r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Laimėjusio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dalyvio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įmonės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arba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vardas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pavardė</w:t>
      </w:r>
      <w:proofErr w:type="spellEnd"/>
      <w:r>
        <w:rPr>
          <w:rFonts w:ascii="Times New Roman" w:hAnsi="Times New Roman" w:cs="Times New Roman"/>
          <w:sz w:val="24"/>
          <w:szCs w:val="24"/>
        </w:rPr>
        <w:t>: UAB "</w:t>
      </w:r>
      <w:proofErr w:type="spellStart"/>
      <w:r>
        <w:rPr>
          <w:rFonts w:ascii="Times New Roman" w:hAnsi="Times New Roman" w:cs="Times New Roman"/>
          <w:sz w:val="24"/>
          <w:szCs w:val="24"/>
        </w:rPr>
        <w:t>Apsaugos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komanda</w:t>
      </w:r>
      <w:proofErr w:type="spellEnd"/>
      <w:r>
        <w:rPr>
          <w:rFonts w:ascii="Times New Roman" w:hAnsi="Times New Roman" w:cs="Times New Roman"/>
          <w:sz w:val="24"/>
          <w:szCs w:val="24"/>
        </w:rPr>
        <w:t>", į/k122668722</w:t>
      </w:r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Numatoma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bendra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sutarties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vertė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litais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arba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valiuta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/be PVM)</w:t>
      </w:r>
      <w:r>
        <w:rPr>
          <w:rFonts w:ascii="Times New Roman" w:hAnsi="Times New Roman" w:cs="Times New Roman"/>
          <w:sz w:val="24"/>
          <w:szCs w:val="24"/>
        </w:rPr>
        <w:t xml:space="preserve">: 3.332.339,88 Lt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PVM</w:t>
      </w:r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Priežastys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dėl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kurių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pasirinktas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šis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laimėtojas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Pasiūlyta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mažiausia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kaina</w:t>
      </w:r>
      <w:proofErr w:type="spellEnd"/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Jei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žinoma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nurodyti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sutarties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preliminariosios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sutarties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įsipareigojimų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dalį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kuriai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laimėtojas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ketina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pasitelkti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trečiuosius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asmenis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kaip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subrangovus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209.963,88 Lt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PVM</w:t>
      </w:r>
    </w:p>
    <w:p w:rsidR="004D6D16" w:rsidRDefault="008A4E85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Šio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skelbimo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išsiuntimo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>: 2014-11-04</w:t>
      </w:r>
    </w:p>
    <w:p w:rsidR="004D6D16" w:rsidRDefault="004D6D16">
      <w:pPr>
        <w:spacing w:after="0" w:line="240" w:lineRule="auto"/>
        <w:jc w:val="center"/>
      </w:pPr>
    </w:p>
    <w:p w:rsidR="004D6D16" w:rsidRDefault="008A4E85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_________</w:t>
      </w:r>
    </w:p>
    <w:p w:rsidR="004D6D16" w:rsidRDefault="004D6D16">
      <w:pPr>
        <w:spacing w:after="0" w:line="240" w:lineRule="auto"/>
        <w:jc w:val="center"/>
      </w:pPr>
    </w:p>
    <w:sectPr w:rsidR="004D6D16" w:rsidSect="00012240">
      <w:footerReference w:type="default" r:id="rId8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E85" w:rsidRDefault="008A4E85">
      <w:pPr>
        <w:spacing w:after="0" w:line="240" w:lineRule="auto"/>
      </w:pPr>
      <w:r>
        <w:separator/>
      </w:r>
    </w:p>
  </w:endnote>
  <w:endnote w:type="continuationSeparator" w:id="0">
    <w:p w:rsidR="008A4E85" w:rsidRDefault="008A4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D16" w:rsidRDefault="004D6D1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E85" w:rsidRDefault="008A4E85">
      <w:pPr>
        <w:spacing w:after="0" w:line="240" w:lineRule="auto"/>
      </w:pPr>
      <w:r>
        <w:separator/>
      </w:r>
    </w:p>
  </w:footnote>
  <w:footnote w:type="continuationSeparator" w:id="0">
    <w:p w:rsidR="008A4E85" w:rsidRDefault="008A4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4D90"/>
    <w:rsid w:val="004D6D16"/>
    <w:rsid w:val="008A4E85"/>
    <w:rsid w:val="00A84D90"/>
    <w:rsid w:val="00BD6F4D"/>
    <w:rsid w:val="00FB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415ED"/>
  </w:style>
  <w:style w:type="paragraph" w:styleId="Antrat1">
    <w:name w:val="heading 1"/>
    <w:basedOn w:val="prastasis"/>
    <w:next w:val="prastasis"/>
    <w:link w:val="Antrat1Diagrama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3BFC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tarp">
    <w:name w:val="No Spacing"/>
    <w:uiPriority w:val="1"/>
    <w:qFormat/>
    <w:rsid w:val="007D6ADC"/>
    <w:pPr>
      <w:spacing w:after="0" w:line="240" w:lineRule="auto"/>
    </w:pPr>
  </w:style>
  <w:style w:type="character" w:customStyle="1" w:styleId="Titulo4Car">
    <w:name w:val="Titulo 4 Car"/>
    <w:basedOn w:val="Numatytasispastraiposriftas"/>
    <w:uiPriority w:val="9"/>
    <w:rsid w:val="007D6A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saitas">
    <w:name w:val="Hyperlink"/>
    <w:basedOn w:val="Numatytasispastraiposriftas"/>
    <w:uiPriority w:val="99"/>
    <w:unhideWhenUsed/>
    <w:rsid w:val="00EF1859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D6ADC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7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D6ADC"/>
  </w:style>
  <w:style w:type="paragraph" w:styleId="Porat">
    <w:name w:val="footer"/>
    <w:basedOn w:val="prastasis"/>
    <w:link w:val="Porat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D6ADC"/>
  </w:style>
  <w:style w:type="paragraph" w:styleId="Turinys1">
    <w:name w:val="toc 1"/>
    <w:basedOn w:val="prastasis"/>
    <w:next w:val="prastasis"/>
    <w:autoRedefine/>
    <w:uiPriority w:val="39"/>
    <w:unhideWhenUsed/>
    <w:rsid w:val="00EF1859"/>
    <w:pPr>
      <w:spacing w:after="100"/>
    </w:pPr>
  </w:style>
  <w:style w:type="numbering" w:customStyle="1" w:styleId="Sraonra1">
    <w:name w:val="Sąrašo nėra1"/>
    <w:uiPriority w:val="99"/>
    <w:semiHidden/>
    <w:unhideWhenUsed/>
  </w:style>
  <w:style w:type="paragraph" w:styleId="Turinys2">
    <w:name w:val="toc 2"/>
    <w:basedOn w:val="prastasis"/>
    <w:next w:val="prastasis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urinys3">
    <w:name w:val="toc 3"/>
    <w:basedOn w:val="prastasis"/>
    <w:next w:val="prastasis"/>
    <w:autoRedefine/>
    <w:uiPriority w:val="39"/>
    <w:unhideWhenUsed/>
    <w:rsid w:val="00EF1859"/>
    <w:pPr>
      <w:spacing w:after="100"/>
      <w:ind w:left="440"/>
    </w:pPr>
  </w:style>
  <w:style w:type="table" w:styleId="3vidutinistinklelis1parykinimas">
    <w:name w:val="Medium Grid 3 Accent 1"/>
    <w:basedOn w:val="prastojilentel"/>
    <w:uiPriority w:val="69"/>
    <w:rsid w:val="00387AE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mfaz">
    <w:name w:val="Emphasis"/>
    <w:basedOn w:val="Numatytasispastraiposriftas"/>
    <w:uiPriority w:val="20"/>
    <w:qFormat/>
    <w:rsid w:val="005235DC"/>
    <w:rPr>
      <w:i/>
      <w:iCs/>
    </w:rPr>
  </w:style>
  <w:style w:type="table" w:styleId="1vidutinisspalvinimas">
    <w:name w:val="Medium Shading 1"/>
    <w:basedOn w:val="prastojilentel"/>
    <w:uiPriority w:val="63"/>
    <w:rsid w:val="00E559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character" w:customStyle="1" w:styleId="Antrat4Diagrama">
    <w:name w:val="Antraštė 4 Diagrama"/>
    <w:basedOn w:val="Numatytasispastraiposriftas"/>
    <w:link w:val="Antrat4"/>
    <w:uiPriority w:val="9"/>
    <w:rsid w:val="00C967D7"/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68454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68454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1593</Words>
  <Characters>909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Title</vt:lpstr>
    </vt:vector>
  </TitlesOfParts>
  <Company>Company</Company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Gailutė Girštautienė</cp:lastModifiedBy>
  <cp:revision>2</cp:revision>
  <cp:lastPrinted>2014-11-12T13:22:00Z</cp:lastPrinted>
  <dcterms:created xsi:type="dcterms:W3CDTF">2014-11-12T13:23:00Z</dcterms:created>
  <dcterms:modified xsi:type="dcterms:W3CDTF">2014-11-12T13:23:00Z</dcterms:modified>
</cp:coreProperties>
</file>